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CFB" w:rsidRPr="00D77CFB" w:rsidRDefault="00D77CFB" w:rsidP="00D77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CFB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литературе</w:t>
      </w:r>
    </w:p>
    <w:p w:rsidR="00D77CFB" w:rsidRPr="00D77CFB" w:rsidRDefault="00340B3A" w:rsidP="00D77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2016-2017</w:t>
      </w:r>
      <w:r w:rsidR="00D77CFB" w:rsidRPr="00D77CFB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D77CFB" w:rsidRPr="00D77CFB" w:rsidRDefault="00D77CFB" w:rsidP="00D77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CFB">
        <w:rPr>
          <w:rFonts w:ascii="Times New Roman" w:hAnsi="Times New Roman" w:cs="Times New Roman"/>
          <w:b/>
          <w:sz w:val="24"/>
          <w:szCs w:val="24"/>
        </w:rPr>
        <w:t>Школьный тур – 11 класс –</w:t>
      </w:r>
      <w:r w:rsidR="00AB048F">
        <w:rPr>
          <w:rFonts w:ascii="Times New Roman" w:hAnsi="Times New Roman" w:cs="Times New Roman"/>
          <w:b/>
          <w:sz w:val="24"/>
          <w:szCs w:val="24"/>
        </w:rPr>
        <w:t xml:space="preserve"> задания (максимальный балл - 45</w:t>
      </w:r>
      <w:r w:rsidRPr="00D77CFB">
        <w:rPr>
          <w:rFonts w:ascii="Times New Roman" w:hAnsi="Times New Roman" w:cs="Times New Roman"/>
          <w:b/>
          <w:sz w:val="24"/>
          <w:szCs w:val="24"/>
        </w:rPr>
        <w:t>)</w:t>
      </w:r>
    </w:p>
    <w:p w:rsidR="00D77CFB" w:rsidRDefault="00D77CFB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B059F" w:rsidRDefault="00D77CFB" w:rsidP="001B059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1B059F">
        <w:rPr>
          <w:rFonts w:ascii="Times New Roman" w:hAnsi="Times New Roman" w:cs="Times New Roman"/>
          <w:color w:val="333333"/>
          <w:sz w:val="24"/>
          <w:szCs w:val="24"/>
        </w:rPr>
        <w:t>В бессмертной комедии Грибоедова «Горе от ума» очень много афоризмов, крылатых выражений. Каково продолжение одного из них: «Шел в комнату…</w:t>
      </w:r>
      <w:r w:rsidRPr="001B059F">
        <w:rPr>
          <w:rFonts w:ascii="Times New Roman" w:hAnsi="Times New Roman" w:cs="Times New Roman"/>
          <w:color w:val="333333"/>
          <w:sz w:val="24"/>
          <w:szCs w:val="24"/>
        </w:rPr>
        <w:br/>
        <w:t>А) зашел в палаты</w:t>
      </w:r>
      <w:r w:rsidR="001B059F">
        <w:rPr>
          <w:rFonts w:ascii="Times New Roman" w:hAnsi="Times New Roman" w:cs="Times New Roman"/>
          <w:color w:val="333333"/>
          <w:sz w:val="24"/>
          <w:szCs w:val="24"/>
        </w:rPr>
        <w:t xml:space="preserve">   </w:t>
      </w:r>
      <w:r w:rsidR="001B059F" w:rsidRPr="001B059F">
        <w:rPr>
          <w:rFonts w:ascii="Times New Roman" w:hAnsi="Times New Roman" w:cs="Times New Roman"/>
          <w:color w:val="333333"/>
          <w:sz w:val="24"/>
          <w:szCs w:val="24"/>
        </w:rPr>
        <w:t>Б) попал в другую</w:t>
      </w:r>
      <w:r w:rsidR="001B059F">
        <w:rPr>
          <w:rFonts w:ascii="Times New Roman" w:hAnsi="Times New Roman" w:cs="Times New Roman"/>
          <w:color w:val="333333"/>
          <w:sz w:val="24"/>
          <w:szCs w:val="24"/>
        </w:rPr>
        <w:t xml:space="preserve">   </w:t>
      </w:r>
      <w:r w:rsidR="001B059F" w:rsidRPr="001B059F">
        <w:rPr>
          <w:rFonts w:ascii="Times New Roman" w:hAnsi="Times New Roman" w:cs="Times New Roman"/>
          <w:color w:val="333333"/>
          <w:sz w:val="24"/>
          <w:szCs w:val="24"/>
        </w:rPr>
        <w:t>В) попал на бал</w:t>
      </w:r>
      <w:r w:rsidR="001B059F">
        <w:rPr>
          <w:rFonts w:ascii="Times New Roman" w:hAnsi="Times New Roman" w:cs="Times New Roman"/>
          <w:color w:val="333333"/>
          <w:sz w:val="24"/>
          <w:szCs w:val="24"/>
        </w:rPr>
        <w:t xml:space="preserve">   </w:t>
      </w:r>
      <w:r w:rsidR="001B059F" w:rsidRPr="00D77CFB">
        <w:rPr>
          <w:rFonts w:ascii="Times New Roman" w:hAnsi="Times New Roman" w:cs="Times New Roman"/>
          <w:color w:val="333333"/>
          <w:sz w:val="24"/>
          <w:szCs w:val="24"/>
        </w:rPr>
        <w:t>Г) зашел он в зал</w:t>
      </w:r>
      <w:r w:rsidR="001B059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1B059F" w:rsidRPr="001B059F" w:rsidRDefault="00D77CFB" w:rsidP="001B059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</w:rPr>
      </w:pPr>
      <w:r w:rsidRPr="001B05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Главный герой романа М. Булгакова Мастер вынес много испытаний. В какой-то момент, не выдержав, сжег свою рукопись. Что заслужил Мастер за своё творчество:</w:t>
      </w:r>
    </w:p>
    <w:p w:rsidR="001B059F" w:rsidRPr="001B059F" w:rsidRDefault="00D77CFB" w:rsidP="001B059F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B05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свет</w:t>
      </w:r>
      <w:r w:rsidR="001B05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</w:t>
      </w:r>
      <w:r w:rsidR="001B059F" w:rsidRPr="001B05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блаженство</w:t>
      </w:r>
      <w:r w:rsidR="001B05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В) покой, тишину </w:t>
      </w:r>
      <w:r w:rsidR="001B059F" w:rsidRPr="001B05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Г) богатство           </w:t>
      </w:r>
    </w:p>
    <w:p w:rsidR="00D77CFB" w:rsidRPr="001B059F" w:rsidRDefault="001B059F" w:rsidP="001B059F">
      <w:pPr>
        <w:spacing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</w:t>
      </w:r>
      <w:r w:rsidR="00D77CFB" w:rsidRPr="001B05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 приведенному ниже определению установите, о каком литературоведческом понятии идёт речь.</w:t>
      </w:r>
    </w:p>
    <w:p w:rsidR="00D77CFB" w:rsidRPr="00D77CFB" w:rsidRDefault="00340B3A" w:rsidP="001B059F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</w:t>
      </w:r>
      <w:r w:rsidR="00D77CFB" w:rsidRPr="00D77C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gramEnd"/>
      <w:r w:rsidR="00D77CFB" w:rsidRPr="00D77C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один из тропов, разновидность метонимии, перенесение значения одного слова на другое на основе замены количественных отношений: часть вместо целого («Белеет парус одинокий» — М.Ю. Лермонтова – вместо лодки – парус); единственное число вместо множественного («И раб судьбу благословил» — «Евгений Онегин» А.С Пушкина; целое берётся вместо части («Его зарыли в шар земной,/А был он лишь солдат» — С. Орлов).</w:t>
      </w:r>
    </w:p>
    <w:p w:rsidR="001B059F" w:rsidRDefault="00D77CFB" w:rsidP="001B059F">
      <w:pPr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4. </w:t>
      </w:r>
      <w:r w:rsidRPr="00D77CFB">
        <w:rPr>
          <w:rFonts w:ascii="Times New Roman" w:hAnsi="Times New Roman" w:cs="Times New Roman"/>
          <w:color w:val="333333"/>
          <w:sz w:val="24"/>
          <w:szCs w:val="24"/>
        </w:rPr>
        <w:t xml:space="preserve">Определите художественные средства выразительности, используемые поэтом С. А. Есениным для создания </w:t>
      </w:r>
      <w:proofErr w:type="gramStart"/>
      <w:r w:rsidRPr="00D77CFB">
        <w:rPr>
          <w:rFonts w:ascii="Times New Roman" w:hAnsi="Times New Roman" w:cs="Times New Roman"/>
          <w:color w:val="333333"/>
          <w:sz w:val="24"/>
          <w:szCs w:val="24"/>
        </w:rPr>
        <w:t>образа:</w:t>
      </w:r>
      <w:r w:rsidRPr="00D77CFB">
        <w:rPr>
          <w:rFonts w:ascii="Times New Roman" w:hAnsi="Times New Roman" w:cs="Times New Roman"/>
          <w:color w:val="333333"/>
          <w:sz w:val="24"/>
          <w:szCs w:val="24"/>
        </w:rPr>
        <w:br/>
        <w:t>А</w:t>
      </w:r>
      <w:proofErr w:type="gramEnd"/>
      <w:r w:rsidRPr="00D77CFB">
        <w:rPr>
          <w:rFonts w:ascii="Times New Roman" w:hAnsi="Times New Roman" w:cs="Times New Roman"/>
          <w:color w:val="333333"/>
          <w:sz w:val="24"/>
          <w:szCs w:val="24"/>
        </w:rPr>
        <w:t>) Рассвет рукой прохлады ровно</w:t>
      </w:r>
      <w:r w:rsidR="001B059F">
        <w:rPr>
          <w:rFonts w:ascii="Times New Roman" w:hAnsi="Times New Roman" w:cs="Times New Roman"/>
          <w:color w:val="333333"/>
          <w:sz w:val="24"/>
          <w:szCs w:val="24"/>
        </w:rPr>
        <w:t xml:space="preserve">     </w:t>
      </w:r>
      <w:r w:rsidR="001B059F" w:rsidRPr="00D77CFB">
        <w:rPr>
          <w:rFonts w:ascii="Times New Roman" w:hAnsi="Times New Roman" w:cs="Times New Roman"/>
          <w:color w:val="333333"/>
          <w:sz w:val="24"/>
          <w:szCs w:val="24"/>
        </w:rPr>
        <w:t>В) Как серёжки зазвенит девичий смех</w:t>
      </w:r>
      <w:r w:rsidRPr="00D77CFB">
        <w:rPr>
          <w:rFonts w:ascii="Times New Roman" w:hAnsi="Times New Roman" w:cs="Times New Roman"/>
          <w:color w:val="333333"/>
          <w:sz w:val="24"/>
          <w:szCs w:val="24"/>
        </w:rPr>
        <w:br/>
        <w:t>Сшибает яблоки зари.</w:t>
      </w:r>
      <w:r w:rsidR="001B059F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</w:t>
      </w:r>
      <w:r w:rsidR="001B059F" w:rsidRPr="00D77CFB">
        <w:rPr>
          <w:rFonts w:ascii="Times New Roman" w:hAnsi="Times New Roman" w:cs="Times New Roman"/>
          <w:color w:val="333333"/>
          <w:sz w:val="24"/>
          <w:szCs w:val="24"/>
        </w:rPr>
        <w:t>Г)</w:t>
      </w:r>
      <w:r w:rsidR="001B059F">
        <w:rPr>
          <w:rFonts w:ascii="Times New Roman" w:hAnsi="Times New Roman" w:cs="Times New Roman"/>
          <w:color w:val="333333"/>
          <w:sz w:val="24"/>
          <w:szCs w:val="24"/>
        </w:rPr>
        <w:t xml:space="preserve"> В водах ложных звенящая борозда</w:t>
      </w:r>
      <w:r w:rsidRPr="00D77CFB">
        <w:rPr>
          <w:rFonts w:ascii="Times New Roman" w:hAnsi="Times New Roman" w:cs="Times New Roman"/>
          <w:color w:val="333333"/>
          <w:sz w:val="24"/>
          <w:szCs w:val="24"/>
        </w:rPr>
        <w:br/>
        <w:t>Б)</w:t>
      </w:r>
      <w:r w:rsidR="001B059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D77CFB">
        <w:rPr>
          <w:rFonts w:ascii="Times New Roman" w:hAnsi="Times New Roman" w:cs="Times New Roman"/>
          <w:color w:val="333333"/>
          <w:sz w:val="24"/>
          <w:szCs w:val="24"/>
        </w:rPr>
        <w:t xml:space="preserve">Синь то дремлет, то </w:t>
      </w:r>
      <w:proofErr w:type="gramStart"/>
      <w:r w:rsidRPr="00D77CFB">
        <w:rPr>
          <w:rFonts w:ascii="Times New Roman" w:hAnsi="Times New Roman" w:cs="Times New Roman"/>
          <w:color w:val="333333"/>
          <w:sz w:val="24"/>
          <w:szCs w:val="24"/>
        </w:rPr>
        <w:t>вздыхает..</w:t>
      </w:r>
      <w:proofErr w:type="gramEnd"/>
      <w:r w:rsidR="001B059F">
        <w:rPr>
          <w:rFonts w:ascii="Times New Roman" w:hAnsi="Times New Roman" w:cs="Times New Roman"/>
          <w:color w:val="333333"/>
          <w:sz w:val="24"/>
          <w:szCs w:val="24"/>
        </w:rPr>
        <w:t xml:space="preserve">       </w:t>
      </w:r>
      <w:r w:rsidR="001B059F" w:rsidRPr="00D77CFB">
        <w:rPr>
          <w:rFonts w:ascii="Times New Roman" w:hAnsi="Times New Roman" w:cs="Times New Roman"/>
          <w:color w:val="333333"/>
          <w:sz w:val="24"/>
          <w:szCs w:val="24"/>
        </w:rPr>
        <w:t>Д)</w:t>
      </w:r>
      <w:r w:rsidR="001B059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1B059F" w:rsidRPr="00D77CFB">
        <w:rPr>
          <w:rFonts w:ascii="Times New Roman" w:hAnsi="Times New Roman" w:cs="Times New Roman"/>
          <w:color w:val="333333"/>
          <w:sz w:val="24"/>
          <w:szCs w:val="24"/>
        </w:rPr>
        <w:t>Звонко чахнут тополя</w:t>
      </w:r>
    </w:p>
    <w:p w:rsidR="004F559C" w:rsidRPr="004F559C" w:rsidRDefault="004F559C" w:rsidP="001B05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F559C">
        <w:rPr>
          <w:rFonts w:ascii="Times New Roman" w:hAnsi="Times New Roman" w:cs="Times New Roman"/>
          <w:color w:val="333333"/>
          <w:sz w:val="24"/>
          <w:szCs w:val="24"/>
        </w:rPr>
        <w:t>5.</w:t>
      </w:r>
      <w:r w:rsidRPr="004F559C">
        <w:rPr>
          <w:rFonts w:ascii="Times New Roman" w:hAnsi="Times New Roman" w:cs="Times New Roman"/>
          <w:color w:val="000000"/>
          <w:sz w:val="24"/>
          <w:szCs w:val="24"/>
        </w:rPr>
        <w:t xml:space="preserve"> Соотнесите портреты персонажей произведений русской литературы (в первом столбике) с названием произведения и автора (во втором столбике). Назовите гер</w:t>
      </w:r>
      <w:r w:rsidR="00E338D2">
        <w:rPr>
          <w:rFonts w:ascii="Times New Roman" w:hAnsi="Times New Roman" w:cs="Times New Roman"/>
          <w:color w:val="000000"/>
          <w:sz w:val="24"/>
          <w:szCs w:val="24"/>
        </w:rPr>
        <w:t>оя (в третьем столбике). (по 0,5 б</w:t>
      </w:r>
      <w:r w:rsidR="00340B3A">
        <w:rPr>
          <w:rFonts w:ascii="Times New Roman" w:hAnsi="Times New Roman" w:cs="Times New Roman"/>
          <w:color w:val="000000"/>
          <w:sz w:val="24"/>
          <w:szCs w:val="24"/>
        </w:rPr>
        <w:t>. за правильный ответ, всего – 4</w:t>
      </w:r>
      <w:r w:rsidR="00E338D2">
        <w:rPr>
          <w:rFonts w:ascii="Times New Roman" w:hAnsi="Times New Roman" w:cs="Times New Roman"/>
          <w:color w:val="000000"/>
          <w:sz w:val="24"/>
          <w:szCs w:val="24"/>
        </w:rPr>
        <w:t xml:space="preserve"> б.) </w:t>
      </w:r>
    </w:p>
    <w:tbl>
      <w:tblPr>
        <w:tblW w:w="5616" w:type="pct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994"/>
        <w:gridCol w:w="3361"/>
        <w:gridCol w:w="1135"/>
      </w:tblGrid>
      <w:tr w:rsidR="004F559C" w:rsidRPr="004F559C" w:rsidTr="001B059F">
        <w:trPr>
          <w:tblCellSpacing w:w="0" w:type="dxa"/>
        </w:trPr>
        <w:tc>
          <w:tcPr>
            <w:tcW w:w="28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559C" w:rsidRPr="004F559C" w:rsidRDefault="004F559C" w:rsidP="004F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5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"Худые, нервные пальцы... забегали по борту коричневого короткого пиджачка, застегивая и расстегивая пуговицы... Теперь он стал весь виден: очень бледный, с нежным девичьим лицом, с голубыми глазами и упрямым детским подбородком с ямочкой посредине; лет ему, должно быть, было около тридцати, тридцати пяти".</w:t>
            </w:r>
          </w:p>
        </w:tc>
        <w:tc>
          <w:tcPr>
            <w:tcW w:w="1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559C" w:rsidRPr="004F559C" w:rsidRDefault="004F559C" w:rsidP="004F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5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М.Ю. Лермонтов</w:t>
            </w:r>
            <w:r w:rsidRPr="004F5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F55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"Герой нашего</w:t>
            </w:r>
            <w:r w:rsidRPr="004F55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br/>
              <w:t>времени"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559C" w:rsidRPr="004F559C" w:rsidRDefault="004F559C" w:rsidP="004F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559C" w:rsidRPr="004F559C" w:rsidTr="001B059F">
        <w:trPr>
          <w:tblCellSpacing w:w="0" w:type="dxa"/>
        </w:trPr>
        <w:tc>
          <w:tcPr>
            <w:tcW w:w="28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559C" w:rsidRPr="004F559C" w:rsidRDefault="004F559C" w:rsidP="004F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5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 у нее красота была какая-то индийская, персидская: смугло-янтарное лицо, великолепные и несколько зловещие в своей густой черноте волосы, мягко блестящие, как черный соболий мех, брови, черные, как бархатный уголь, глаза; пленительный бархатисто-пунцовыми губами рот оттенен был темным пушком..."</w:t>
            </w:r>
          </w:p>
        </w:tc>
        <w:tc>
          <w:tcPr>
            <w:tcW w:w="1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559C" w:rsidRPr="004F559C" w:rsidRDefault="004F559C" w:rsidP="004F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5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 Горький</w:t>
            </w:r>
            <w:r w:rsidRPr="004F5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F55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4F55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Челкаш</w:t>
            </w:r>
            <w:proofErr w:type="spellEnd"/>
            <w:r w:rsidRPr="004F55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559C" w:rsidRPr="004F559C" w:rsidRDefault="004F559C" w:rsidP="004F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559C" w:rsidRPr="004F559C" w:rsidTr="001B059F">
        <w:trPr>
          <w:tblCellSpacing w:w="0" w:type="dxa"/>
        </w:trPr>
        <w:tc>
          <w:tcPr>
            <w:tcW w:w="28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559C" w:rsidRPr="004F559C" w:rsidRDefault="004F559C" w:rsidP="004F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5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Она была далеко не красавица... Необыкновенная гибкость ее стана, особенное, ей только свойственное наклонение головы, длинные русые волосы, какой-то золотистый отлив ее слегка загорелой кожи на шее и плечах и особенно правильный нос - все это было для меня обворожительно".</w:t>
            </w:r>
          </w:p>
        </w:tc>
        <w:tc>
          <w:tcPr>
            <w:tcW w:w="1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559C" w:rsidRPr="004F559C" w:rsidRDefault="004F559C" w:rsidP="004F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5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И.А. Бунин</w:t>
            </w:r>
            <w:r w:rsidRPr="004F5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F55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"Чистый понедельник"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559C" w:rsidRPr="004F559C" w:rsidRDefault="004F559C" w:rsidP="004F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559C" w:rsidRPr="004F559C" w:rsidTr="001B059F">
        <w:trPr>
          <w:tblCellSpacing w:w="0" w:type="dxa"/>
        </w:trPr>
        <w:tc>
          <w:tcPr>
            <w:tcW w:w="28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559C" w:rsidRPr="004F559C" w:rsidRDefault="004F559C" w:rsidP="004F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5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"Длинный, костлявый, немного сутулый, он медленно шагал... поводя своим горбатым, хищным носом, кидал вокруг себя острые взгляды, поблескивая холодными серыми глазами... Его бурые усы, густые и длинные, то и дело вздрагивали, как у кота, а заложенные за спину руки потирали одна другую, нервно перекручиваясь длинными, кривыми и цепкими пальцами".</w:t>
            </w:r>
          </w:p>
        </w:tc>
        <w:tc>
          <w:tcPr>
            <w:tcW w:w="1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559C" w:rsidRPr="004F559C" w:rsidRDefault="004F559C" w:rsidP="004F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5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А.И. Куприн</w:t>
            </w:r>
            <w:r w:rsidRPr="004F5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F55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"Гранатовый браслет"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559C" w:rsidRPr="004F559C" w:rsidRDefault="004F559C" w:rsidP="004F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F559C" w:rsidRDefault="004F559C">
      <w:pPr>
        <w:rPr>
          <w:rFonts w:ascii="Arial" w:hAnsi="Arial" w:cs="Arial"/>
          <w:color w:val="000000"/>
          <w:sz w:val="20"/>
          <w:szCs w:val="20"/>
        </w:rPr>
      </w:pPr>
    </w:p>
    <w:p w:rsidR="00E338D2" w:rsidRDefault="004F559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F559C">
        <w:rPr>
          <w:rFonts w:ascii="Times New Roman" w:hAnsi="Times New Roman" w:cs="Times New Roman"/>
          <w:color w:val="000000"/>
          <w:sz w:val="24"/>
          <w:szCs w:val="24"/>
        </w:rPr>
        <w:lastRenderedPageBreak/>
        <w:t>6. С именами каких русских писателей связаны следующие географическ</w:t>
      </w:r>
      <w:r>
        <w:rPr>
          <w:rFonts w:ascii="Times New Roman" w:hAnsi="Times New Roman" w:cs="Times New Roman"/>
          <w:color w:val="000000"/>
          <w:sz w:val="24"/>
          <w:szCs w:val="24"/>
        </w:rPr>
        <w:t>ие названия</w:t>
      </w:r>
      <w:r w:rsidR="00E338D2">
        <w:rPr>
          <w:rFonts w:ascii="Times New Roman" w:hAnsi="Times New Roman" w:cs="Times New Roman"/>
          <w:color w:val="000000"/>
          <w:sz w:val="24"/>
          <w:szCs w:val="24"/>
        </w:rPr>
        <w:t xml:space="preserve"> (по 0,5 б. за правильный ответ, всего – 4 б.)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4F559C" w:rsidRPr="00E338D2" w:rsidRDefault="004F559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F559C">
        <w:rPr>
          <w:rFonts w:ascii="Times New Roman" w:hAnsi="Times New Roman" w:cs="Times New Roman"/>
          <w:color w:val="000000"/>
          <w:sz w:val="24"/>
          <w:szCs w:val="24"/>
        </w:rPr>
        <w:t xml:space="preserve">Вологда, озеро Чад, </w:t>
      </w:r>
      <w:proofErr w:type="spellStart"/>
      <w:r w:rsidRPr="004F559C">
        <w:rPr>
          <w:rFonts w:ascii="Times New Roman" w:hAnsi="Times New Roman" w:cs="Times New Roman"/>
          <w:color w:val="000000"/>
          <w:sz w:val="24"/>
          <w:szCs w:val="24"/>
        </w:rPr>
        <w:t>Багдади</w:t>
      </w:r>
      <w:proofErr w:type="spellEnd"/>
      <w:r w:rsidRPr="004F559C">
        <w:rPr>
          <w:rFonts w:ascii="Times New Roman" w:hAnsi="Times New Roman" w:cs="Times New Roman"/>
          <w:color w:val="000000"/>
          <w:sz w:val="24"/>
          <w:szCs w:val="24"/>
        </w:rPr>
        <w:t xml:space="preserve">, Константиново, Спас-Клепики, Елабуга, </w:t>
      </w:r>
      <w:proofErr w:type="spellStart"/>
      <w:proofErr w:type="gramStart"/>
      <w:r w:rsidRPr="004F559C">
        <w:rPr>
          <w:rFonts w:ascii="Times New Roman" w:hAnsi="Times New Roman" w:cs="Times New Roman"/>
          <w:color w:val="000000"/>
          <w:sz w:val="24"/>
          <w:szCs w:val="24"/>
        </w:rPr>
        <w:t>Шахматово</w:t>
      </w:r>
      <w:proofErr w:type="spellEnd"/>
      <w:r w:rsidRPr="004F559C">
        <w:rPr>
          <w:rFonts w:ascii="Times New Roman" w:hAnsi="Times New Roman" w:cs="Times New Roman"/>
          <w:color w:val="000000"/>
          <w:sz w:val="24"/>
          <w:szCs w:val="24"/>
        </w:rPr>
        <w:t>,  Киев</w:t>
      </w:r>
      <w:proofErr w:type="gramEnd"/>
      <w:r w:rsidRPr="004F55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B059F" w:rsidRDefault="00110630">
      <w:pPr>
        <w:rPr>
          <w:rStyle w:val="c0"/>
          <w:rFonts w:ascii="Times New Roman" w:hAnsi="Times New Roman" w:cs="Times New Roman"/>
          <w:color w:val="444444"/>
          <w:sz w:val="24"/>
          <w:szCs w:val="24"/>
        </w:rPr>
      </w:pPr>
      <w:r w:rsidRPr="00110630">
        <w:rPr>
          <w:rFonts w:ascii="Times New Roman" w:hAnsi="Times New Roman" w:cs="Times New Roman"/>
          <w:color w:val="333333"/>
          <w:sz w:val="24"/>
          <w:szCs w:val="24"/>
        </w:rPr>
        <w:t xml:space="preserve">7. </w:t>
      </w:r>
      <w:r>
        <w:rPr>
          <w:rStyle w:val="c0"/>
          <w:rFonts w:ascii="Times New Roman" w:hAnsi="Times New Roman" w:cs="Times New Roman"/>
          <w:color w:val="444444"/>
          <w:sz w:val="24"/>
          <w:szCs w:val="24"/>
        </w:rPr>
        <w:t xml:space="preserve">Прочитайте </w:t>
      </w:r>
      <w:r w:rsidRPr="00110630">
        <w:rPr>
          <w:rStyle w:val="c0"/>
          <w:rFonts w:ascii="Times New Roman" w:hAnsi="Times New Roman" w:cs="Times New Roman"/>
          <w:color w:val="444444"/>
          <w:sz w:val="24"/>
          <w:szCs w:val="24"/>
        </w:rPr>
        <w:t>произве</w:t>
      </w:r>
      <w:r>
        <w:rPr>
          <w:rStyle w:val="c0"/>
          <w:rFonts w:ascii="Times New Roman" w:hAnsi="Times New Roman" w:cs="Times New Roman"/>
          <w:color w:val="444444"/>
          <w:sz w:val="24"/>
          <w:szCs w:val="24"/>
        </w:rPr>
        <w:t xml:space="preserve">дения </w:t>
      </w:r>
      <w:proofErr w:type="spellStart"/>
      <w:r>
        <w:rPr>
          <w:rStyle w:val="c0"/>
          <w:rFonts w:ascii="Times New Roman" w:hAnsi="Times New Roman" w:cs="Times New Roman"/>
          <w:color w:val="444444"/>
          <w:sz w:val="24"/>
          <w:szCs w:val="24"/>
        </w:rPr>
        <w:t>А.И.Солженицына</w:t>
      </w:r>
      <w:proofErr w:type="spellEnd"/>
      <w:r>
        <w:rPr>
          <w:rStyle w:val="c0"/>
          <w:rFonts w:ascii="Times New Roman" w:hAnsi="Times New Roman" w:cs="Times New Roman"/>
          <w:color w:val="444444"/>
          <w:sz w:val="24"/>
          <w:szCs w:val="24"/>
        </w:rPr>
        <w:t>, написанно</w:t>
      </w:r>
      <w:r w:rsidRPr="00110630">
        <w:rPr>
          <w:rStyle w:val="c0"/>
          <w:rFonts w:ascii="Times New Roman" w:hAnsi="Times New Roman" w:cs="Times New Roman"/>
          <w:color w:val="444444"/>
          <w:sz w:val="24"/>
          <w:szCs w:val="24"/>
        </w:rPr>
        <w:t>е в 90-х годах ХХ век</w:t>
      </w:r>
      <w:r>
        <w:rPr>
          <w:rStyle w:val="c0"/>
          <w:rFonts w:ascii="Times New Roman" w:hAnsi="Times New Roman" w:cs="Times New Roman"/>
          <w:color w:val="444444"/>
          <w:sz w:val="24"/>
          <w:szCs w:val="24"/>
        </w:rPr>
        <w:t>а. Назовите жанр, к которому оно относи</w:t>
      </w:r>
      <w:r w:rsidRPr="00110630">
        <w:rPr>
          <w:rStyle w:val="c0"/>
          <w:rFonts w:ascii="Times New Roman" w:hAnsi="Times New Roman" w:cs="Times New Roman"/>
          <w:color w:val="444444"/>
          <w:sz w:val="24"/>
          <w:szCs w:val="24"/>
        </w:rPr>
        <w:t>тся? (3б.)</w:t>
      </w:r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="001B059F">
        <w:rPr>
          <w:rStyle w:val="c4"/>
          <w:rFonts w:ascii="Times New Roman" w:hAnsi="Times New Roman" w:cs="Times New Roman"/>
          <w:color w:val="444444"/>
          <w:sz w:val="24"/>
          <w:szCs w:val="24"/>
        </w:rPr>
        <w:t xml:space="preserve">Представьте </w:t>
      </w:r>
      <w:r w:rsidR="001B059F" w:rsidRPr="00110630">
        <w:rPr>
          <w:rStyle w:val="c4"/>
          <w:rFonts w:ascii="Times New Roman" w:hAnsi="Times New Roman" w:cs="Times New Roman"/>
          <w:color w:val="444444"/>
          <w:sz w:val="24"/>
          <w:szCs w:val="24"/>
        </w:rPr>
        <w:t>систему</w:t>
      </w:r>
      <w:r w:rsidRPr="00110630">
        <w:rPr>
          <w:rStyle w:val="c4"/>
          <w:rFonts w:ascii="Times New Roman" w:hAnsi="Times New Roman" w:cs="Times New Roman"/>
          <w:color w:val="444444"/>
          <w:sz w:val="24"/>
          <w:szCs w:val="24"/>
        </w:rPr>
        <w:t xml:space="preserve"> образов и художест</w:t>
      </w:r>
      <w:r>
        <w:rPr>
          <w:rStyle w:val="c4"/>
          <w:rFonts w:ascii="Times New Roman" w:hAnsi="Times New Roman" w:cs="Times New Roman"/>
          <w:color w:val="444444"/>
          <w:sz w:val="24"/>
          <w:szCs w:val="24"/>
        </w:rPr>
        <w:t>венное пространство предложенного произведения</w:t>
      </w:r>
      <w:r w:rsidRPr="00110630">
        <w:rPr>
          <w:rStyle w:val="c0"/>
          <w:rFonts w:ascii="Times New Roman" w:hAnsi="Times New Roman" w:cs="Times New Roman"/>
          <w:color w:val="444444"/>
          <w:sz w:val="24"/>
          <w:szCs w:val="24"/>
        </w:rPr>
        <w:t> </w:t>
      </w:r>
      <w:proofErr w:type="spellStart"/>
      <w:r w:rsidRPr="00110630">
        <w:rPr>
          <w:rStyle w:val="c0"/>
          <w:rFonts w:ascii="Times New Roman" w:hAnsi="Times New Roman" w:cs="Times New Roman"/>
          <w:color w:val="444444"/>
          <w:sz w:val="24"/>
          <w:szCs w:val="24"/>
        </w:rPr>
        <w:t>А.И.Солженицына</w:t>
      </w:r>
      <w:proofErr w:type="spellEnd"/>
      <w:r w:rsidRPr="00110630">
        <w:rPr>
          <w:rStyle w:val="c0"/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110630">
        <w:rPr>
          <w:rStyle w:val="c4"/>
          <w:rFonts w:ascii="Times New Roman" w:hAnsi="Times New Roman" w:cs="Times New Roman"/>
          <w:color w:val="444444"/>
          <w:sz w:val="24"/>
          <w:szCs w:val="24"/>
        </w:rPr>
        <w:t>(10б.).  </w:t>
      </w:r>
      <w:r w:rsidRPr="00110630">
        <w:rPr>
          <w:rStyle w:val="c0"/>
          <w:rFonts w:ascii="Times New Roman" w:hAnsi="Times New Roman" w:cs="Times New Roman"/>
          <w:color w:val="444444"/>
          <w:sz w:val="24"/>
          <w:szCs w:val="24"/>
        </w:rPr>
        <w:t xml:space="preserve">Какими средствами выразительности создаются ключевые образы? (8б). </w:t>
      </w:r>
      <w:r>
        <w:rPr>
          <w:rStyle w:val="c0"/>
          <w:rFonts w:ascii="Times New Roman" w:hAnsi="Times New Roman" w:cs="Times New Roman"/>
          <w:color w:val="444444"/>
          <w:sz w:val="24"/>
          <w:szCs w:val="24"/>
        </w:rPr>
        <w:t>Как композиция произведения</w:t>
      </w:r>
      <w:r w:rsidRPr="00110630">
        <w:rPr>
          <w:rStyle w:val="c0"/>
          <w:rFonts w:ascii="Times New Roman" w:hAnsi="Times New Roman" w:cs="Times New Roman"/>
          <w:color w:val="444444"/>
          <w:sz w:val="24"/>
          <w:szCs w:val="24"/>
        </w:rPr>
        <w:t xml:space="preserve"> помога</w:t>
      </w:r>
      <w:r w:rsidR="00E338D2">
        <w:rPr>
          <w:rStyle w:val="c0"/>
          <w:rFonts w:ascii="Times New Roman" w:hAnsi="Times New Roman" w:cs="Times New Roman"/>
          <w:color w:val="444444"/>
          <w:sz w:val="24"/>
          <w:szCs w:val="24"/>
        </w:rPr>
        <w:t xml:space="preserve">ет раскрыть авторский </w:t>
      </w:r>
      <w:r w:rsidR="00340B3A">
        <w:rPr>
          <w:rStyle w:val="c0"/>
          <w:rFonts w:ascii="Times New Roman" w:hAnsi="Times New Roman" w:cs="Times New Roman"/>
          <w:color w:val="444444"/>
          <w:sz w:val="24"/>
          <w:szCs w:val="24"/>
        </w:rPr>
        <w:t>замысел (4</w:t>
      </w:r>
      <w:r w:rsidRPr="00110630">
        <w:rPr>
          <w:rStyle w:val="c0"/>
          <w:rFonts w:ascii="Times New Roman" w:hAnsi="Times New Roman" w:cs="Times New Roman"/>
          <w:color w:val="444444"/>
          <w:sz w:val="24"/>
          <w:szCs w:val="24"/>
        </w:rPr>
        <w:t>б.)</w:t>
      </w:r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110630">
        <w:rPr>
          <w:rStyle w:val="c0"/>
          <w:rFonts w:ascii="Times New Roman" w:hAnsi="Times New Roman" w:cs="Times New Roman"/>
          <w:color w:val="444444"/>
          <w:sz w:val="24"/>
          <w:szCs w:val="24"/>
        </w:rPr>
        <w:t>Выразите своё отношение к про</w:t>
      </w:r>
      <w:r w:rsidR="00340B3A">
        <w:rPr>
          <w:rStyle w:val="c0"/>
          <w:rFonts w:ascii="Times New Roman" w:hAnsi="Times New Roman" w:cs="Times New Roman"/>
          <w:color w:val="444444"/>
          <w:sz w:val="24"/>
          <w:szCs w:val="24"/>
        </w:rPr>
        <w:t>блеме, которая волнует автора (4</w:t>
      </w:r>
      <w:r w:rsidRPr="00110630">
        <w:rPr>
          <w:rStyle w:val="c0"/>
          <w:rFonts w:ascii="Times New Roman" w:hAnsi="Times New Roman" w:cs="Times New Roman"/>
          <w:color w:val="444444"/>
          <w:sz w:val="24"/>
          <w:szCs w:val="24"/>
        </w:rPr>
        <w:t>б.)</w:t>
      </w:r>
    </w:p>
    <w:p w:rsidR="001B059F" w:rsidRDefault="001B059F">
      <w:pPr>
        <w:rPr>
          <w:rStyle w:val="c0"/>
          <w:rFonts w:ascii="Times New Roman" w:hAnsi="Times New Roman" w:cs="Times New Roman"/>
          <w:color w:val="444444"/>
          <w:sz w:val="24"/>
          <w:szCs w:val="24"/>
        </w:rPr>
      </w:pPr>
      <w:bookmarkStart w:id="0" w:name="_GoBack"/>
      <w:bookmarkEnd w:id="0"/>
    </w:p>
    <w:p w:rsidR="00110630" w:rsidRPr="00110630" w:rsidRDefault="00110630">
      <w:pPr>
        <w:rPr>
          <w:rStyle w:val="c0"/>
          <w:rFonts w:ascii="Times New Roman" w:hAnsi="Times New Roman" w:cs="Times New Roman"/>
          <w:b/>
          <w:color w:val="444444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444444"/>
          <w:sz w:val="24"/>
          <w:szCs w:val="24"/>
        </w:rPr>
        <w:t xml:space="preserve">                                                      </w:t>
      </w:r>
      <w:r w:rsidRPr="00110630">
        <w:rPr>
          <w:rStyle w:val="c0"/>
          <w:rFonts w:ascii="Times New Roman" w:hAnsi="Times New Roman" w:cs="Times New Roman"/>
          <w:b/>
          <w:color w:val="444444"/>
          <w:sz w:val="24"/>
          <w:szCs w:val="24"/>
        </w:rPr>
        <w:t>Колокольня</w:t>
      </w:r>
    </w:p>
    <w:p w:rsidR="00110630" w:rsidRPr="00110630" w:rsidRDefault="00110630" w:rsidP="00110630">
      <w:pPr>
        <w:rPr>
          <w:rFonts w:ascii="Times New Roman" w:hAnsi="Times New Roman" w:cs="Times New Roman"/>
          <w:color w:val="444444"/>
          <w:sz w:val="24"/>
          <w:szCs w:val="24"/>
        </w:rPr>
      </w:pPr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Кто хочет увидеть единым взором, в один окоём, нашу </w:t>
      </w:r>
      <w:proofErr w:type="spellStart"/>
      <w:r w:rsidRPr="00110630">
        <w:rPr>
          <w:rFonts w:ascii="Times New Roman" w:hAnsi="Times New Roman" w:cs="Times New Roman"/>
          <w:color w:val="444444"/>
          <w:sz w:val="24"/>
          <w:szCs w:val="24"/>
        </w:rPr>
        <w:t>недотопленную</w:t>
      </w:r>
      <w:proofErr w:type="spellEnd"/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 Россию — не упустите посмотреть на </w:t>
      </w:r>
      <w:proofErr w:type="spellStart"/>
      <w:r w:rsidRPr="00110630">
        <w:rPr>
          <w:rFonts w:ascii="Times New Roman" w:hAnsi="Times New Roman" w:cs="Times New Roman"/>
          <w:color w:val="444444"/>
          <w:sz w:val="24"/>
          <w:szCs w:val="24"/>
        </w:rPr>
        <w:t>калязинскую</w:t>
      </w:r>
      <w:proofErr w:type="spellEnd"/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 колокольню. </w:t>
      </w:r>
    </w:p>
    <w:p w:rsidR="00110630" w:rsidRPr="00110630" w:rsidRDefault="00110630" w:rsidP="00110630">
      <w:pPr>
        <w:rPr>
          <w:rFonts w:ascii="Times New Roman" w:hAnsi="Times New Roman" w:cs="Times New Roman"/>
          <w:color w:val="444444"/>
          <w:sz w:val="24"/>
          <w:szCs w:val="24"/>
        </w:rPr>
      </w:pPr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 Она стояла при соборе, в гуще изобильного торгового города, близ Гостиного двора, и на площадь к ней спускались улицы двухэтажных купеческих особняков. И никакой же провидец не предсказал тогда, что древний этот город, переживший разорения жестокие и от татар, и от поляков, на своём восьмом веку будет, невежественной волей </w:t>
      </w:r>
      <w:proofErr w:type="spellStart"/>
      <w:r w:rsidRPr="00110630">
        <w:rPr>
          <w:rFonts w:ascii="Times New Roman" w:hAnsi="Times New Roman" w:cs="Times New Roman"/>
          <w:color w:val="444444"/>
          <w:sz w:val="24"/>
          <w:szCs w:val="24"/>
        </w:rPr>
        <w:t>самодурных</w:t>
      </w:r>
      <w:proofErr w:type="spellEnd"/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 властителей, утоплен на две трети в Волге: всё бы спасла вторая плотина, да поскупились большевики на неё. (Да что! - </w:t>
      </w:r>
      <w:proofErr w:type="spellStart"/>
      <w:r w:rsidRPr="00110630">
        <w:rPr>
          <w:rFonts w:ascii="Times New Roman" w:hAnsi="Times New Roman" w:cs="Times New Roman"/>
          <w:color w:val="444444"/>
          <w:sz w:val="24"/>
          <w:szCs w:val="24"/>
        </w:rPr>
        <w:t>Молога</w:t>
      </w:r>
      <w:proofErr w:type="spellEnd"/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 и вся на дне.) И сегодня, стань на прибрежной грани, — даже воображению твоему уже не подъять из хляби этот </w:t>
      </w:r>
      <w:proofErr w:type="spellStart"/>
      <w:r w:rsidRPr="00110630">
        <w:rPr>
          <w:rFonts w:ascii="Times New Roman" w:hAnsi="Times New Roman" w:cs="Times New Roman"/>
          <w:color w:val="444444"/>
          <w:sz w:val="24"/>
          <w:szCs w:val="24"/>
        </w:rPr>
        <w:t>изневольный</w:t>
      </w:r>
      <w:proofErr w:type="spellEnd"/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 Китеж, или Атлантиду, ушедшую на дюжину саженей глубины. </w:t>
      </w:r>
    </w:p>
    <w:p w:rsidR="00110630" w:rsidRPr="00110630" w:rsidRDefault="00110630" w:rsidP="00110630">
      <w:pPr>
        <w:rPr>
          <w:rFonts w:ascii="Times New Roman" w:hAnsi="Times New Roman" w:cs="Times New Roman"/>
          <w:color w:val="444444"/>
          <w:sz w:val="24"/>
          <w:szCs w:val="24"/>
        </w:rPr>
      </w:pPr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Но осталась от утопленного города — </w:t>
      </w:r>
      <w:proofErr w:type="spellStart"/>
      <w:r w:rsidRPr="00110630">
        <w:rPr>
          <w:rFonts w:ascii="Times New Roman" w:hAnsi="Times New Roman" w:cs="Times New Roman"/>
          <w:color w:val="444444"/>
          <w:sz w:val="24"/>
          <w:szCs w:val="24"/>
        </w:rPr>
        <w:t>высокостройная</w:t>
      </w:r>
      <w:proofErr w:type="spellEnd"/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 колокольня. Собор взорвали или растащили на кирпичи ради нашего будущего — а колокольню почему-то не доспели свалить, даже вовсе не тронули, как заповедную бы. И — вот, стоит из воды, добротнейшей кладки, белого кирпича, в шести ярусах сужаясь кверху (полтора яруса залито), в последние годы уж и отместку присыпали к ней для сохранности низа, — стоит, нисколько не </w:t>
      </w:r>
      <w:proofErr w:type="spellStart"/>
      <w:r w:rsidRPr="00110630">
        <w:rPr>
          <w:rFonts w:ascii="Times New Roman" w:hAnsi="Times New Roman" w:cs="Times New Roman"/>
          <w:color w:val="444444"/>
          <w:sz w:val="24"/>
          <w:szCs w:val="24"/>
        </w:rPr>
        <w:t>покосясь</w:t>
      </w:r>
      <w:proofErr w:type="spellEnd"/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, не </w:t>
      </w:r>
      <w:proofErr w:type="spellStart"/>
      <w:r w:rsidRPr="00110630">
        <w:rPr>
          <w:rFonts w:ascii="Times New Roman" w:hAnsi="Times New Roman" w:cs="Times New Roman"/>
          <w:color w:val="444444"/>
          <w:sz w:val="24"/>
          <w:szCs w:val="24"/>
        </w:rPr>
        <w:t>искривясь</w:t>
      </w:r>
      <w:proofErr w:type="spellEnd"/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, пятью просквоженными пролётами, а дальше луковкой и шпилем — в небо! Да ещё на шпиле — каким чудом? — крест уцелел. От крупных волжских теплоходов, не добирающих высотой, как издали глянуть, и на </w:t>
      </w:r>
      <w:proofErr w:type="spellStart"/>
      <w:r w:rsidRPr="00110630">
        <w:rPr>
          <w:rFonts w:ascii="Times New Roman" w:hAnsi="Times New Roman" w:cs="Times New Roman"/>
          <w:color w:val="444444"/>
          <w:sz w:val="24"/>
          <w:szCs w:val="24"/>
        </w:rPr>
        <w:t>пол-яруса</w:t>
      </w:r>
      <w:proofErr w:type="spellEnd"/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, — шлёпают волны по белым стенам, и с палуб уже пятьдесят лет глазеют советские пассажиры. </w:t>
      </w:r>
    </w:p>
    <w:p w:rsidR="00110630" w:rsidRPr="00110630" w:rsidRDefault="00110630" w:rsidP="00110630">
      <w:pPr>
        <w:rPr>
          <w:rFonts w:ascii="Times New Roman" w:hAnsi="Times New Roman" w:cs="Times New Roman"/>
          <w:color w:val="444444"/>
          <w:sz w:val="24"/>
          <w:szCs w:val="24"/>
        </w:rPr>
      </w:pPr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Как по израненным, бродишь по грустным уцелевшим улочкам, где и с покошенными уже домишками тех поспешно переселённых </w:t>
      </w:r>
      <w:proofErr w:type="spellStart"/>
      <w:r w:rsidRPr="00110630">
        <w:rPr>
          <w:rFonts w:ascii="Times New Roman" w:hAnsi="Times New Roman" w:cs="Times New Roman"/>
          <w:color w:val="444444"/>
          <w:sz w:val="24"/>
          <w:szCs w:val="24"/>
        </w:rPr>
        <w:t>затопленцев</w:t>
      </w:r>
      <w:proofErr w:type="spellEnd"/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. На фальшивой набережной </w:t>
      </w:r>
      <w:proofErr w:type="spellStart"/>
      <w:r w:rsidRPr="00110630">
        <w:rPr>
          <w:rFonts w:ascii="Times New Roman" w:hAnsi="Times New Roman" w:cs="Times New Roman"/>
          <w:color w:val="444444"/>
          <w:sz w:val="24"/>
          <w:szCs w:val="24"/>
        </w:rPr>
        <w:t>калязинские</w:t>
      </w:r>
      <w:proofErr w:type="spellEnd"/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 бабы, сохраняя старую приверженность к исконной мягкости и чистоте волжской воды, тщатся выполаскивать бельё. </w:t>
      </w:r>
      <w:proofErr w:type="spellStart"/>
      <w:r w:rsidRPr="00110630">
        <w:rPr>
          <w:rFonts w:ascii="Times New Roman" w:hAnsi="Times New Roman" w:cs="Times New Roman"/>
          <w:color w:val="444444"/>
          <w:sz w:val="24"/>
          <w:szCs w:val="24"/>
        </w:rPr>
        <w:t>Полузамерший</w:t>
      </w:r>
      <w:proofErr w:type="spellEnd"/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, переломленный, недобитый город, с малым остатком прежних отменных зданий. Но и в этой запусти у покинутых тут, обманутых людей нет другого выбора, как жить. И жить — здесь. </w:t>
      </w:r>
    </w:p>
    <w:p w:rsidR="00110630" w:rsidRPr="00110630" w:rsidRDefault="00110630" w:rsidP="00110630">
      <w:pPr>
        <w:rPr>
          <w:rFonts w:ascii="Times New Roman" w:hAnsi="Times New Roman" w:cs="Times New Roman"/>
          <w:color w:val="444444"/>
          <w:sz w:val="24"/>
          <w:szCs w:val="24"/>
        </w:rPr>
      </w:pPr>
      <w:r w:rsidRPr="00110630">
        <w:rPr>
          <w:rFonts w:ascii="Times New Roman" w:hAnsi="Times New Roman" w:cs="Times New Roman"/>
          <w:color w:val="444444"/>
          <w:sz w:val="24"/>
          <w:szCs w:val="24"/>
        </w:rPr>
        <w:t xml:space="preserve">И для них тут, и для всех, кто однажды увидел это диво: ведь стоит колокольня! Как наша надежда. Как наша молитва: нет, всю Русь до конца не попустит Господь </w:t>
      </w:r>
      <w:proofErr w:type="gramStart"/>
      <w:r w:rsidRPr="00110630">
        <w:rPr>
          <w:rFonts w:ascii="Times New Roman" w:hAnsi="Times New Roman" w:cs="Times New Roman"/>
          <w:color w:val="444444"/>
          <w:sz w:val="24"/>
          <w:szCs w:val="24"/>
        </w:rPr>
        <w:t>утопить..</w:t>
      </w:r>
      <w:proofErr w:type="gramEnd"/>
    </w:p>
    <w:p w:rsidR="00110630" w:rsidRDefault="00110630">
      <w:pPr>
        <w:rPr>
          <w:rStyle w:val="c0"/>
          <w:rFonts w:ascii="Times New Roman" w:hAnsi="Times New Roman" w:cs="Times New Roman"/>
          <w:color w:val="444444"/>
          <w:sz w:val="24"/>
          <w:szCs w:val="24"/>
        </w:rPr>
      </w:pPr>
    </w:p>
    <w:p w:rsidR="001B059F" w:rsidRDefault="001B059F">
      <w:pPr>
        <w:rPr>
          <w:rStyle w:val="c0"/>
          <w:rFonts w:ascii="Times New Roman" w:hAnsi="Times New Roman" w:cs="Times New Roman"/>
          <w:color w:val="444444"/>
          <w:sz w:val="24"/>
          <w:szCs w:val="24"/>
        </w:rPr>
      </w:pPr>
    </w:p>
    <w:p w:rsidR="00110630" w:rsidRPr="00110630" w:rsidRDefault="00110630">
      <w:pPr>
        <w:rPr>
          <w:rFonts w:ascii="Times New Roman" w:hAnsi="Times New Roman" w:cs="Times New Roman"/>
          <w:color w:val="333333"/>
          <w:sz w:val="24"/>
          <w:szCs w:val="24"/>
        </w:rPr>
      </w:pPr>
    </w:p>
    <w:sectPr w:rsidR="00110630" w:rsidRPr="00110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556CD"/>
    <w:multiLevelType w:val="hybridMultilevel"/>
    <w:tmpl w:val="BED8F9D6"/>
    <w:lvl w:ilvl="0" w:tplc="6AE683CC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D2140"/>
    <w:multiLevelType w:val="hybridMultilevel"/>
    <w:tmpl w:val="B218D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F4F00"/>
    <w:multiLevelType w:val="hybridMultilevel"/>
    <w:tmpl w:val="213C80B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25CFF"/>
    <w:multiLevelType w:val="multilevel"/>
    <w:tmpl w:val="D24C3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CFB"/>
    <w:rsid w:val="00110630"/>
    <w:rsid w:val="001B059F"/>
    <w:rsid w:val="00340B3A"/>
    <w:rsid w:val="004F559C"/>
    <w:rsid w:val="009839AC"/>
    <w:rsid w:val="00AB048F"/>
    <w:rsid w:val="00D77CFB"/>
    <w:rsid w:val="00E338D2"/>
    <w:rsid w:val="00F6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5E285D-4932-475E-8961-9DC6C26F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CFB"/>
    <w:pPr>
      <w:ind w:left="720"/>
      <w:contextualSpacing/>
    </w:pPr>
  </w:style>
  <w:style w:type="paragraph" w:customStyle="1" w:styleId="b">
    <w:name w:val="b"/>
    <w:basedOn w:val="a"/>
    <w:rsid w:val="004F559C"/>
    <w:pPr>
      <w:spacing w:after="0" w:line="285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10630"/>
  </w:style>
  <w:style w:type="character" w:customStyle="1" w:styleId="c4">
    <w:name w:val="c4"/>
    <w:basedOn w:val="a0"/>
    <w:rsid w:val="00110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9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5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3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4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35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66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24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220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605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618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145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0694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2687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90620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2368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878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2773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9938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0059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6713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62573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91810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45929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33910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1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3638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8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85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49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06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2378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09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269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5812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393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1238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8689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421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8620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47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8447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31164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4740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3872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54466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3326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87114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2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9250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23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4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74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4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071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927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080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009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9880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0767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251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01342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43882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0935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7625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0403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0031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8854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6842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700057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466408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348611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8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6830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80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3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00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634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058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595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940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2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5338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53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322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5919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761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5849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3451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4579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46781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29663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43841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690905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53709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44719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031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9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544246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721200">
                      <w:marLeft w:val="300"/>
                      <w:marRight w:val="42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08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60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6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56996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36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85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93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23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283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74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80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621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648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351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7245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7150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6345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2601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001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2069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56959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17062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66903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43269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84575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209467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086730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2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0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9178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77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866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29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991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242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555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006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5633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8169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9134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729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865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856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0340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8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69072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8801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97760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58613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2051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1514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873870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82987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5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05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83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82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8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7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739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34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300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5133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626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3423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3746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8198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7972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1621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16044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9600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08122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28850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07188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56705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783330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5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631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03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7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904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868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693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328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463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5782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739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8601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7611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3560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7617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9457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8920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7432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87050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63720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27609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42493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77197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44975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4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8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46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2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561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89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514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711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7087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8033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711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771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2154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4462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2135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20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7469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7921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8828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59921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5866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48044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51561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5803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7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612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7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46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75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462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251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40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524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384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5313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195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0042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6214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8500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2466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5477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77164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67773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50033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28828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8076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600743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711535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2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1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833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59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138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348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794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2012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28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7992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6768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2967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3659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6173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0875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4269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051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61713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8817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44255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51087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05723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113375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90977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47320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7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25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3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248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38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059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785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623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505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02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876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871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7916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1380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4384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605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79738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70184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47959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081075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1710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477476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3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507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72541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450">
                      <w:marLeft w:val="300"/>
                      <w:marRight w:val="42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57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2016-09-25T04:57:00Z</dcterms:created>
  <dcterms:modified xsi:type="dcterms:W3CDTF">2016-09-25T06:16:00Z</dcterms:modified>
</cp:coreProperties>
</file>